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9F12B6" w:rsidRDefault="00575617" w:rsidP="009F12B6">
      <w:pPr>
        <w:rPr>
          <w:b/>
          <w:sz w:val="24"/>
          <w:szCs w:val="24"/>
        </w:rPr>
      </w:pPr>
      <w:bookmarkStart w:id="0" w:name="z449"/>
      <w:r w:rsidRPr="009F12B6">
        <w:rPr>
          <w:b/>
          <w:sz w:val="24"/>
          <w:szCs w:val="24"/>
        </w:rPr>
        <w:t>Наименование организации образования:</w:t>
      </w:r>
    </w:p>
    <w:p w14:paraId="1337C907" w14:textId="47BB0F29" w:rsidR="00AC74CF" w:rsidRPr="009F12B6" w:rsidRDefault="00575617" w:rsidP="009F12B6">
      <w:pPr>
        <w:rPr>
          <w:sz w:val="24"/>
          <w:szCs w:val="24"/>
        </w:rPr>
      </w:pPr>
      <w:r w:rsidRPr="009F12B6">
        <w:rPr>
          <w:b/>
          <w:sz w:val="24"/>
          <w:szCs w:val="24"/>
        </w:rPr>
        <w:t xml:space="preserve">Краткосрочный (поурочный) план по </w:t>
      </w:r>
      <w:r w:rsidR="00AC74CF" w:rsidRPr="009F12B6">
        <w:rPr>
          <w:b/>
          <w:sz w:val="24"/>
          <w:szCs w:val="24"/>
        </w:rPr>
        <w:t>познанию мира</w:t>
      </w:r>
      <w:r w:rsidR="00AC74CF" w:rsidRPr="009F12B6">
        <w:rPr>
          <w:b/>
          <w:sz w:val="24"/>
          <w:szCs w:val="24"/>
          <w:lang w:val="kk-KZ"/>
        </w:rPr>
        <w:t xml:space="preserve"> </w:t>
      </w:r>
      <w:r w:rsidR="00D37C05" w:rsidRPr="009F12B6">
        <w:rPr>
          <w:b/>
          <w:sz w:val="24"/>
          <w:szCs w:val="24"/>
        </w:rPr>
        <w:t>№ 18</w:t>
      </w:r>
      <w:r w:rsidR="000263CC" w:rsidRPr="009F12B6">
        <w:rPr>
          <w:b/>
          <w:sz w:val="24"/>
          <w:szCs w:val="24"/>
        </w:rPr>
        <w:t>.</w:t>
      </w:r>
      <w:r w:rsidR="00AC74CF" w:rsidRPr="009F12B6">
        <w:rPr>
          <w:sz w:val="24"/>
          <w:szCs w:val="24"/>
        </w:rPr>
        <w:br/>
      </w:r>
      <w:r w:rsidR="00FF5AB4" w:rsidRPr="009F12B6">
        <w:rPr>
          <w:sz w:val="24"/>
          <w:szCs w:val="24"/>
        </w:rPr>
        <w:t xml:space="preserve">Тема: </w:t>
      </w:r>
      <w:r w:rsidR="00CD4A15" w:rsidRPr="00CD4A15">
        <w:rPr>
          <w:sz w:val="24"/>
          <w:szCs w:val="24"/>
        </w:rPr>
        <w:t>Где искать витамины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4675"/>
        <w:gridCol w:w="4488"/>
      </w:tblGrid>
      <w:tr w:rsidR="009F12B6" w:rsidRPr="009F12B6" w14:paraId="40C0631F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040A6A67" w:rsidR="00AC74CF" w:rsidRPr="009F12B6" w:rsidRDefault="00FE46BE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«В здоровом теле – здоровый дух»</w:t>
            </w:r>
          </w:p>
        </w:tc>
      </w:tr>
      <w:tr w:rsidR="009F12B6" w:rsidRPr="009F12B6" w14:paraId="532A11CB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</w:tc>
      </w:tr>
      <w:tr w:rsidR="009F12B6" w:rsidRPr="009F12B6" w14:paraId="6E58782D" w14:textId="77777777" w:rsidTr="00FE46BE">
        <w:trPr>
          <w:trHeight w:val="330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</w:tc>
      </w:tr>
      <w:tr w:rsidR="009F12B6" w:rsidRPr="009F12B6" w14:paraId="2EA750D4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9F12B6" w14:paraId="275C2C53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49830D59" w:rsidR="00AC74CF" w:rsidRPr="009F12B6" w:rsidRDefault="00CD4A15" w:rsidP="009F12B6">
            <w:pPr>
              <w:rPr>
                <w:sz w:val="24"/>
                <w:szCs w:val="24"/>
              </w:rPr>
            </w:pPr>
            <w:r w:rsidRPr="00CD4A15">
              <w:rPr>
                <w:sz w:val="24"/>
                <w:szCs w:val="24"/>
              </w:rPr>
              <w:t>Где искать витамины</w:t>
            </w:r>
          </w:p>
        </w:tc>
      </w:tr>
      <w:tr w:rsidR="009F12B6" w:rsidRPr="009F12B6" w14:paraId="6E0C2D3F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D37C05" w:rsidRPr="009F12B6" w:rsidRDefault="00D37C05" w:rsidP="009F12B6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9F12B6">
              <w:rPr>
                <w:sz w:val="24"/>
                <w:szCs w:val="24"/>
              </w:rPr>
              <w:t xml:space="preserve"> Цели обучения в соответствии </w:t>
            </w:r>
            <w:r w:rsidRPr="009F12B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21B86127" w:rsidR="00D37C05" w:rsidRPr="009F12B6" w:rsidRDefault="00D37C05" w:rsidP="009F12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B6">
              <w:rPr>
                <w:rFonts w:ascii="Times New Roman" w:hAnsi="Times New Roman" w:cs="Times New Roman"/>
                <w:sz w:val="24"/>
                <w:szCs w:val="24"/>
              </w:rPr>
              <w:t>2.1.4.1. Определять различия между здоровой и нездоровой пищей на основе различных источников</w:t>
            </w:r>
          </w:p>
        </w:tc>
      </w:tr>
      <w:bookmarkEnd w:id="1"/>
      <w:tr w:rsidR="009F12B6" w:rsidRPr="009F12B6" w14:paraId="167678A2" w14:textId="77777777" w:rsidTr="00FE46BE">
        <w:trPr>
          <w:trHeight w:val="33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34632DD2" w:rsidR="00AC74CF" w:rsidRPr="009F12B6" w:rsidRDefault="00D37C05" w:rsidP="009F12B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B6">
              <w:rPr>
                <w:rFonts w:ascii="Times New Roman" w:hAnsi="Times New Roman" w:cs="Times New Roman"/>
                <w:sz w:val="24"/>
                <w:szCs w:val="24"/>
              </w:rPr>
              <w:t>Определять различия между здоровой и нездоровой пищей на основе различных источников</w:t>
            </w:r>
            <w:r w:rsidR="00CD4A15">
              <w:rPr>
                <w:rFonts w:ascii="Times New Roman" w:hAnsi="Times New Roman" w:cs="Times New Roman"/>
                <w:sz w:val="24"/>
                <w:szCs w:val="24"/>
              </w:rPr>
              <w:t>, о значении витаминов.</w:t>
            </w:r>
          </w:p>
        </w:tc>
      </w:tr>
    </w:tbl>
    <w:p w14:paraId="59FE9360" w14:textId="77777777" w:rsidR="00AC74CF" w:rsidRPr="009F12B6" w:rsidRDefault="00AC74CF" w:rsidP="009F12B6">
      <w:pPr>
        <w:rPr>
          <w:sz w:val="24"/>
          <w:szCs w:val="24"/>
        </w:rPr>
      </w:pPr>
      <w:bookmarkStart w:id="2" w:name="z451"/>
      <w:r w:rsidRPr="009F12B6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9F12B6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668B061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9F12B6" w:rsidRDefault="00AC74CF" w:rsidP="009F12B6">
            <w:pPr>
              <w:ind w:left="2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Ресурсы</w:t>
            </w:r>
          </w:p>
        </w:tc>
      </w:tr>
      <w:tr w:rsidR="009F12B6" w:rsidRPr="009F12B6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0-3 мин</w:t>
            </w:r>
            <w:r w:rsidRPr="009F12B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6A09CD" w:rsidRDefault="00AC74CF" w:rsidP="009F12B6">
            <w:pPr>
              <w:rPr>
                <w:b/>
                <w:sz w:val="24"/>
                <w:szCs w:val="24"/>
              </w:rPr>
            </w:pPr>
            <w:r w:rsidRPr="006A09CD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251B6D85" w14:textId="5E050965" w:rsidR="00AC74CF" w:rsidRPr="006A09CD" w:rsidRDefault="006A09CD" w:rsidP="009F12B6">
            <w:pPr>
              <w:pStyle w:val="a5"/>
              <w:spacing w:before="0" w:beforeAutospacing="0" w:after="0" w:afterAutospacing="0"/>
            </w:pPr>
            <w:r w:rsidRPr="006A09CD">
              <w:rPr>
                <w:shd w:val="clear" w:color="auto" w:fill="FFFFFF"/>
              </w:rPr>
              <w:t>Прозвенел уже звонок</w:t>
            </w:r>
            <w:r w:rsidRPr="006A09CD">
              <w:br/>
            </w:r>
            <w:r w:rsidRPr="006A09CD">
              <w:rPr>
                <w:shd w:val="clear" w:color="auto" w:fill="FFFFFF"/>
              </w:rPr>
              <w:t xml:space="preserve">Сядь тихо и </w:t>
            </w:r>
            <w:proofErr w:type="gramStart"/>
            <w:r w:rsidRPr="006A09CD">
              <w:rPr>
                <w:shd w:val="clear" w:color="auto" w:fill="FFFFFF"/>
              </w:rPr>
              <w:t>неслышно,</w:t>
            </w:r>
            <w:r w:rsidRPr="006A09CD">
              <w:br/>
            </w:r>
            <w:r w:rsidRPr="006A09CD">
              <w:rPr>
                <w:shd w:val="clear" w:color="auto" w:fill="FFFFFF"/>
              </w:rPr>
              <w:t>И</w:t>
            </w:r>
            <w:proofErr w:type="gramEnd"/>
            <w:r w:rsidRPr="006A09CD">
              <w:rPr>
                <w:shd w:val="clear" w:color="auto" w:fill="FFFFFF"/>
              </w:rPr>
              <w:t xml:space="preserve"> скорей начнём урок.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9F12B6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9F12B6" w:rsidRDefault="00AC74CF" w:rsidP="009F12B6">
            <w:pPr>
              <w:rPr>
                <w:b/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1.</w:t>
            </w:r>
            <w:r w:rsidRPr="009F12B6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9F12B6" w:rsidRDefault="00AC74CF" w:rsidP="009F12B6">
            <w:pPr>
              <w:rPr>
                <w:b/>
                <w:sz w:val="24"/>
                <w:szCs w:val="24"/>
              </w:rPr>
            </w:pPr>
            <w:r w:rsidRPr="009F12B6">
              <w:rPr>
                <w:b/>
                <w:sz w:val="24"/>
                <w:szCs w:val="24"/>
              </w:rPr>
              <w:t>Проверка Д/З</w:t>
            </w:r>
          </w:p>
          <w:p w14:paraId="05A83A88" w14:textId="5561705F" w:rsidR="00AC74CF" w:rsidRPr="009F12B6" w:rsidRDefault="00CD4A15" w:rsidP="009F12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 чем заниматься физкультурой?</w:t>
            </w:r>
            <w:r w:rsidR="00D37C05" w:rsidRPr="009F12B6">
              <w:rPr>
                <w:sz w:val="24"/>
                <w:szCs w:val="24"/>
              </w:rPr>
              <w:t xml:space="preserve"> </w:t>
            </w:r>
            <w:r w:rsidR="00AC74CF" w:rsidRPr="009F12B6">
              <w:rPr>
                <w:b/>
                <w:sz w:val="24"/>
                <w:szCs w:val="24"/>
              </w:rPr>
              <w:t>Целеполагание.</w:t>
            </w:r>
          </w:p>
          <w:p w14:paraId="2C30570C" w14:textId="110F8723" w:rsidR="00AC74CF" w:rsidRPr="009F12B6" w:rsidRDefault="00D37C05" w:rsidP="009F12B6">
            <w:pPr>
              <w:rPr>
                <w:sz w:val="24"/>
                <w:szCs w:val="24"/>
                <w:shd w:val="clear" w:color="auto" w:fill="FFFFFF"/>
              </w:rPr>
            </w:pPr>
            <w:r w:rsidRPr="009F12B6">
              <w:rPr>
                <w:sz w:val="24"/>
                <w:szCs w:val="24"/>
                <w:shd w:val="clear" w:color="auto" w:fill="FFFFFF"/>
              </w:rPr>
              <w:t>Мозговой штурм</w:t>
            </w:r>
          </w:p>
          <w:p w14:paraId="1BC0134C" w14:textId="5062613D" w:rsidR="00D37C05" w:rsidRPr="009F12B6" w:rsidRDefault="00D37C05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  <w:shd w:val="clear" w:color="auto" w:fill="FFFFFF"/>
              </w:rPr>
              <w:t>За чем правильно питаться?</w:t>
            </w:r>
          </w:p>
          <w:p w14:paraId="4B4BA42B" w14:textId="69394BC8" w:rsidR="00AC74CF" w:rsidRPr="009F12B6" w:rsidRDefault="00AC74CF" w:rsidP="009F12B6">
            <w:pPr>
              <w:rPr>
                <w:b/>
                <w:sz w:val="24"/>
                <w:szCs w:val="24"/>
              </w:rPr>
            </w:pPr>
            <w:r w:rsidRPr="009F12B6">
              <w:rPr>
                <w:b/>
                <w:sz w:val="24"/>
                <w:szCs w:val="24"/>
              </w:rPr>
              <w:t xml:space="preserve">Как вы </w:t>
            </w:r>
            <w:proofErr w:type="spellStart"/>
            <w:proofErr w:type="gramStart"/>
            <w:r w:rsidRPr="009F12B6">
              <w:rPr>
                <w:b/>
                <w:sz w:val="24"/>
                <w:szCs w:val="24"/>
              </w:rPr>
              <w:t>думаете</w:t>
            </w:r>
            <w:r w:rsidR="006E2364" w:rsidRPr="009F12B6">
              <w:rPr>
                <w:b/>
                <w:sz w:val="24"/>
                <w:szCs w:val="24"/>
              </w:rPr>
              <w:t>,</w:t>
            </w:r>
            <w:r w:rsidR="00D37C05" w:rsidRPr="009F12B6">
              <w:rPr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="00D37C05" w:rsidRPr="009F12B6">
              <w:rPr>
                <w:b/>
                <w:sz w:val="24"/>
                <w:szCs w:val="24"/>
              </w:rPr>
              <w:t xml:space="preserve"> и </w:t>
            </w:r>
            <w:r w:rsidRPr="009F12B6">
              <w:rPr>
                <w:b/>
                <w:sz w:val="24"/>
                <w:szCs w:val="24"/>
              </w:rPr>
              <w:t xml:space="preserve"> цель нашего урока?</w:t>
            </w:r>
          </w:p>
          <w:p w14:paraId="2FE5D4AC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b/>
                <w:sz w:val="24"/>
                <w:szCs w:val="24"/>
              </w:rPr>
              <w:t>Работа над темой.</w:t>
            </w:r>
            <w:r w:rsidRPr="009F12B6">
              <w:rPr>
                <w:sz w:val="24"/>
                <w:szCs w:val="24"/>
              </w:rPr>
              <w:t xml:space="preserve"> </w:t>
            </w:r>
          </w:p>
          <w:p w14:paraId="7C4BA5E4" w14:textId="0115EB81" w:rsidR="006E2364" w:rsidRPr="009F12B6" w:rsidRDefault="00CD4A15" w:rsidP="009F1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68</w:t>
            </w:r>
          </w:p>
          <w:p w14:paraId="25B5522C" w14:textId="0184E67D" w:rsidR="00D37C05" w:rsidRDefault="00CD4A15" w:rsidP="009F12B6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За чем правильно питаться?</w:t>
            </w:r>
          </w:p>
          <w:p w14:paraId="628AFE3C" w14:textId="2C191E54" w:rsidR="00CD4A15" w:rsidRPr="009F12B6" w:rsidRDefault="00CD4A15" w:rsidP="009F12B6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За чем нам витамины? Откуда мы их берём?</w:t>
            </w:r>
          </w:p>
          <w:p w14:paraId="5939A134" w14:textId="46F6514F" w:rsidR="00D37C05" w:rsidRPr="009F12B6" w:rsidRDefault="00CD4A15" w:rsidP="009F12B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  <w:iCs/>
              </w:rPr>
              <w:t xml:space="preserve">Работа по иллюстрации </w:t>
            </w:r>
            <w:proofErr w:type="spellStart"/>
            <w:r>
              <w:rPr>
                <w:b/>
                <w:iCs/>
              </w:rPr>
              <w:t>стр</w:t>
            </w:r>
            <w:proofErr w:type="spellEnd"/>
            <w:r>
              <w:rPr>
                <w:b/>
                <w:iCs/>
              </w:rPr>
              <w:t xml:space="preserve"> 68</w:t>
            </w:r>
          </w:p>
          <w:p w14:paraId="209817A5" w14:textId="765C12B8" w:rsidR="00D37C05" w:rsidRDefault="00CD4A15" w:rsidP="009F12B6">
            <w:pPr>
              <w:pStyle w:val="a5"/>
              <w:shd w:val="clear" w:color="auto" w:fill="FFFFFF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Рассмотрите пирамиду питания.</w:t>
            </w:r>
          </w:p>
          <w:p w14:paraId="478E6128" w14:textId="77777777" w:rsidR="00DC10AB" w:rsidRPr="009F12B6" w:rsidRDefault="00DC10AB" w:rsidP="00DC10AB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</w:pPr>
            <w:proofErr w:type="gramStart"/>
            <w:r w:rsidRPr="009F12B6">
              <w:t>Ученые  все</w:t>
            </w:r>
            <w:proofErr w:type="gramEnd"/>
            <w:r w:rsidRPr="009F12B6">
              <w:t xml:space="preserve"> необходимые для жизнедеятельности организма продукты распределили в виде пирамиды. </w:t>
            </w:r>
          </w:p>
          <w:p w14:paraId="3C321419" w14:textId="77777777" w:rsidR="00DC10AB" w:rsidRPr="009F12B6" w:rsidRDefault="00DC10AB" w:rsidP="00DC10AB">
            <w:pPr>
              <w:pStyle w:val="a5"/>
              <w:shd w:val="clear" w:color="auto" w:fill="FFFFFF"/>
              <w:spacing w:before="0" w:beforeAutospacing="0" w:after="0" w:afterAutospacing="0"/>
            </w:pPr>
            <w:r w:rsidRPr="009F12B6">
              <w:t xml:space="preserve"> Идея разделить продукты на разные группы и распределить их по мере предпочтения появилась еще в начале XX века. Современная пирамида разработана Центром человеческого </w:t>
            </w:r>
            <w:r w:rsidRPr="009F12B6">
              <w:rPr>
                <w:rStyle w:val="a7"/>
                <w:bdr w:val="none" w:sz="0" w:space="0" w:color="auto" w:frame="1"/>
              </w:rPr>
              <w:t>питания при UCLA </w:t>
            </w:r>
            <w:r w:rsidRPr="009F12B6">
              <w:rPr>
                <w:i/>
                <w:iCs/>
                <w:bdr w:val="none" w:sz="0" w:space="0" w:color="auto" w:frame="1"/>
              </w:rPr>
              <w:t>(Калифорнийском университете в Лос-Анджелесе)</w:t>
            </w:r>
            <w:r w:rsidRPr="009F12B6">
              <w:t>.</w:t>
            </w:r>
          </w:p>
          <w:p w14:paraId="6839D161" w14:textId="77777777" w:rsidR="00DC10AB" w:rsidRPr="009F12B6" w:rsidRDefault="00DC10AB" w:rsidP="00DC10AB">
            <w:pPr>
              <w:pStyle w:val="a5"/>
              <w:shd w:val="clear" w:color="auto" w:fill="FFFFFF"/>
              <w:spacing w:before="0" w:beforeAutospacing="0" w:after="0" w:afterAutospacing="0"/>
            </w:pPr>
            <w:r w:rsidRPr="009F12B6">
              <w:t xml:space="preserve">Пирамида поделена на несколько этажей И чем зрительно больше этаж, тем соответственно больше должно быть таких продуктов в рационе. </w:t>
            </w:r>
          </w:p>
          <w:p w14:paraId="0D226F53" w14:textId="77777777" w:rsidR="00DC10AB" w:rsidRPr="009F12B6" w:rsidRDefault="00DC10AB" w:rsidP="00DC10AB">
            <w:pPr>
              <w:pStyle w:val="a5"/>
              <w:shd w:val="clear" w:color="auto" w:fill="FFFFFF"/>
              <w:spacing w:before="0" w:beforeAutospacing="0" w:after="0" w:afterAutospacing="0"/>
            </w:pPr>
            <w:r w:rsidRPr="009F12B6">
              <w:t>Рассмотрите пирамиду </w:t>
            </w:r>
            <w:r w:rsidRPr="009F12B6">
              <w:rPr>
                <w:rStyle w:val="a7"/>
                <w:bdr w:val="none" w:sz="0" w:space="0" w:color="auto" w:frame="1"/>
              </w:rPr>
              <w:t>питания</w:t>
            </w:r>
            <w:r w:rsidRPr="009F12B6">
              <w:t>. Каких продуктов должно быть больше в вашем рационе </w:t>
            </w:r>
            <w:r w:rsidRPr="009F12B6">
              <w:rPr>
                <w:rStyle w:val="a7"/>
                <w:bdr w:val="none" w:sz="0" w:space="0" w:color="auto" w:frame="1"/>
              </w:rPr>
              <w:t>питания</w:t>
            </w:r>
            <w:r w:rsidRPr="009F12B6">
              <w:t>, а каких - меньше?</w:t>
            </w:r>
          </w:p>
          <w:p w14:paraId="0796E1E5" w14:textId="2C01F527" w:rsidR="00CD4A15" w:rsidRPr="009F12B6" w:rsidRDefault="00CD4A15" w:rsidP="009F12B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iCs/>
              </w:rPr>
              <w:t xml:space="preserve">Помните: витамины содержатся в разных продуктах, поэтому </w:t>
            </w:r>
            <w:r w:rsidR="00DC10AB">
              <w:rPr>
                <w:iCs/>
              </w:rPr>
              <w:t>питание должно быть разнообразным.</w:t>
            </w:r>
          </w:p>
          <w:p w14:paraId="524E3CB6" w14:textId="05CFE8DD" w:rsidR="00AC74CF" w:rsidRPr="009F12B6" w:rsidRDefault="00D37C05" w:rsidP="009F12B6">
            <w:pPr>
              <w:rPr>
                <w:b/>
                <w:sz w:val="24"/>
                <w:szCs w:val="24"/>
              </w:rPr>
            </w:pPr>
            <w:r w:rsidRPr="009F12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C74CF" w:rsidRPr="009F12B6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6904BEC7" w14:textId="35DDE2FA" w:rsidR="009F12B6" w:rsidRPr="009F12B6" w:rsidRDefault="0016124A" w:rsidP="009F12B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proofErr w:type="gramStart"/>
            <w:r w:rsidRPr="009F12B6">
              <w:rPr>
                <w:b/>
                <w:sz w:val="24"/>
                <w:szCs w:val="24"/>
              </w:rPr>
              <w:lastRenderedPageBreak/>
              <w:t>Постер  «</w:t>
            </w:r>
            <w:proofErr w:type="gramEnd"/>
            <w:r w:rsidRPr="009F12B6">
              <w:rPr>
                <w:b/>
                <w:sz w:val="24"/>
                <w:szCs w:val="24"/>
              </w:rPr>
              <w:t>Здоровая пища и вредная пища»</w:t>
            </w:r>
            <w:r w:rsidR="006E2364" w:rsidRPr="009F12B6">
              <w:rPr>
                <w:b/>
                <w:sz w:val="24"/>
                <w:szCs w:val="24"/>
              </w:rPr>
              <w:t>.</w:t>
            </w:r>
            <w:r w:rsidRPr="009F12B6">
              <w:rPr>
                <w:b/>
                <w:sz w:val="24"/>
                <w:szCs w:val="24"/>
              </w:rPr>
              <w:t>- в паре обсуждаете и составляете.</w:t>
            </w:r>
            <w:r w:rsidR="009F12B6" w:rsidRPr="009F12B6">
              <w:rPr>
                <w:b/>
                <w:sz w:val="24"/>
                <w:szCs w:val="24"/>
              </w:rPr>
              <w:t xml:space="preserve"> Цели:</w:t>
            </w:r>
            <w:r w:rsidR="009F12B6" w:rsidRPr="009F12B6">
              <w:rPr>
                <w:rFonts w:eastAsia="TimesNewRomanPSMT"/>
                <w:sz w:val="24"/>
                <w:szCs w:val="24"/>
                <w:lang w:eastAsia="en-US"/>
              </w:rPr>
              <w:t xml:space="preserve"> 2.1.4.1.Определять различия между здоровой и нездоровой пищей на основе различных источников</w:t>
            </w:r>
            <w:r w:rsidR="009F12B6" w:rsidRPr="009F12B6"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 </w:t>
            </w:r>
          </w:p>
          <w:p w14:paraId="7617B547" w14:textId="77777777" w:rsidR="009F12B6" w:rsidRPr="009F12B6" w:rsidRDefault="009F12B6" w:rsidP="009F12B6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9F12B6">
              <w:rPr>
                <w:rFonts w:eastAsia="TimesNewRomanPSMT"/>
                <w:b/>
                <w:sz w:val="24"/>
                <w:szCs w:val="24"/>
                <w:lang w:eastAsia="en-US"/>
              </w:rPr>
              <w:t>Критерии:</w:t>
            </w:r>
            <w:r w:rsidRPr="009F12B6">
              <w:rPr>
                <w:rFonts w:eastAsia="TimesNewRomanPSMT"/>
                <w:sz w:val="24"/>
                <w:szCs w:val="24"/>
                <w:lang w:eastAsia="en-US"/>
              </w:rPr>
              <w:t xml:space="preserve"> различает здоровую и вредную пищу</w:t>
            </w:r>
          </w:p>
          <w:p w14:paraId="06924E98" w14:textId="77777777" w:rsidR="009F12B6" w:rsidRPr="009F12B6" w:rsidRDefault="009F12B6" w:rsidP="009F12B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F12B6">
              <w:rPr>
                <w:rFonts w:eastAsia="TimesNewRomanPSMT"/>
                <w:b/>
                <w:sz w:val="24"/>
                <w:szCs w:val="24"/>
                <w:lang w:eastAsia="en-US"/>
              </w:rPr>
              <w:t>Дескриптор</w:t>
            </w:r>
            <w:r w:rsidRPr="009F12B6">
              <w:rPr>
                <w:rFonts w:eastAsia="TimesNewRomanPSMT"/>
                <w:sz w:val="24"/>
                <w:szCs w:val="24"/>
                <w:lang w:eastAsia="en-US"/>
              </w:rPr>
              <w:t>:составляет</w:t>
            </w:r>
            <w:proofErr w:type="spellEnd"/>
            <w:proofErr w:type="gramEnd"/>
            <w:r w:rsidRPr="009F12B6">
              <w:rPr>
                <w:rFonts w:eastAsia="TimesNewRomanPSMT"/>
                <w:sz w:val="24"/>
                <w:szCs w:val="24"/>
                <w:lang w:eastAsia="en-US"/>
              </w:rPr>
              <w:t xml:space="preserve"> постер в паре</w:t>
            </w:r>
          </w:p>
          <w:p w14:paraId="59D34564" w14:textId="7DA913B2" w:rsidR="006E2364" w:rsidRPr="009F12B6" w:rsidRDefault="00DC10AB" w:rsidP="009F12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стихотворения на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69</w:t>
            </w:r>
          </w:p>
          <w:p w14:paraId="0F14C415" w14:textId="43E5732A" w:rsidR="0016124A" w:rsidRPr="009F12B6" w:rsidRDefault="0016124A" w:rsidP="009F12B6">
            <w:pPr>
              <w:rPr>
                <w:b/>
                <w:sz w:val="24"/>
                <w:szCs w:val="24"/>
              </w:rPr>
            </w:pPr>
            <w:r w:rsidRPr="009F12B6">
              <w:rPr>
                <w:b/>
                <w:sz w:val="24"/>
                <w:szCs w:val="24"/>
              </w:rPr>
              <w:t>Какие продукты богаты витаминами?</w:t>
            </w:r>
          </w:p>
          <w:p w14:paraId="1E66A7C3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Витамин А находится в зеленых частях растений, а также в овощах красного, желтого и оранжевого цвета. Например, морковь, абрикосы, перец красный, помидоры, зеленый лук. Этот витамин обеспечивает нормальную деятельность органа зрения, а также повышает устойчивость к заболеваниям кожных покровов и простудных заболеваний, что крайне важно для детей.</w:t>
            </w:r>
          </w:p>
          <w:p w14:paraId="633EB596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Витамин В содержится в стручковых, дыне, луке, хрене и чесноке. Он обеспечивает организм человека минеральными солями. В них содержится кальций, калий и фосфор. Минеральные вещества необходимы человеку для формирования скелета, мышечных сокращений. Богатые железом также сухой шиповник, айва, яблоки, сливы, абрикосы.</w:t>
            </w:r>
          </w:p>
          <w:p w14:paraId="77C91BD9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Витамин С играет огромную роль в процессах обмена, определяет невосприимчивость организма к простудным и инфекционным заболеваниям. Витамин С содержится в плодах шиповника, черной смородине, петрушке, капусте разных видов, томатах, зеленом </w:t>
            </w:r>
            <w:proofErr w:type="spellStart"/>
            <w:proofErr w:type="gramStart"/>
            <w:r w:rsidRPr="009F12B6">
              <w:rPr>
                <w:sz w:val="24"/>
                <w:szCs w:val="24"/>
              </w:rPr>
              <w:t>луке,</w:t>
            </w:r>
            <w:r w:rsidRPr="009F12B6">
              <w:rPr>
                <w:sz w:val="24"/>
                <w:szCs w:val="24"/>
                <w:u w:val="single"/>
                <w:bdr w:val="none" w:sz="0" w:space="0" w:color="auto" w:frame="1"/>
              </w:rPr>
              <w:t>цитрусовых</w:t>
            </w:r>
            <w:proofErr w:type="spellEnd"/>
            <w:proofErr w:type="gramEnd"/>
            <w:r w:rsidRPr="009F12B6">
              <w:rPr>
                <w:sz w:val="24"/>
                <w:szCs w:val="24"/>
              </w:rPr>
              <w:t xml:space="preserve">: мандарин, апельсин, лимон, </w:t>
            </w:r>
            <w:proofErr w:type="spellStart"/>
            <w:r w:rsidRPr="009F12B6">
              <w:rPr>
                <w:sz w:val="24"/>
                <w:szCs w:val="24"/>
              </w:rPr>
              <w:t>грейфрукт</w:t>
            </w:r>
            <w:proofErr w:type="spellEnd"/>
            <w:r w:rsidRPr="009F12B6">
              <w:rPr>
                <w:sz w:val="24"/>
                <w:szCs w:val="24"/>
              </w:rPr>
              <w:t>. В зимнее время можно получать этот витамин за счет картофеля и квашеной капусты.</w:t>
            </w:r>
          </w:p>
          <w:p w14:paraId="12019518" w14:textId="02B62221" w:rsidR="004801C9" w:rsidRPr="009F12B6" w:rsidRDefault="00DC10AB" w:rsidP="009F12B6">
            <w:pPr>
              <w:rPr>
                <w:rFonts w:eastAsia="TimesNewRoman,Bold"/>
                <w:b/>
                <w:noProof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Работа с иллюстрацией на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69</w:t>
            </w:r>
          </w:p>
          <w:p w14:paraId="68A9DC06" w14:textId="2742D883" w:rsidR="009F12B6" w:rsidRPr="009F12B6" w:rsidRDefault="009F12B6" w:rsidP="00DC10AB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</w:pPr>
            <w:r w:rsidRPr="009F12B6">
              <w:t> </w:t>
            </w:r>
            <w:r w:rsidR="00DC10AB">
              <w:t>Полезна ли молочная каша?</w:t>
            </w:r>
          </w:p>
          <w:p w14:paraId="05EAD0C9" w14:textId="77777777" w:rsidR="00C230E2" w:rsidRDefault="009F12B6" w:rsidP="009F12B6">
            <w:pPr>
              <w:rPr>
                <w:rFonts w:eastAsia="TimesNewRoman,Bold"/>
                <w:sz w:val="24"/>
                <w:szCs w:val="24"/>
                <w:lang w:eastAsia="en-US"/>
              </w:rPr>
            </w:pPr>
            <w:r w:rsidRPr="009F12B6">
              <w:rPr>
                <w:rFonts w:eastAsia="TimesNewRoman,Bold"/>
                <w:b/>
                <w:noProof/>
                <w:sz w:val="24"/>
                <w:szCs w:val="24"/>
                <w:lang w:eastAsia="en-US"/>
              </w:rPr>
              <w:t xml:space="preserve"> </w:t>
            </w:r>
            <w:r w:rsidR="004801C9" w:rsidRPr="009F12B6">
              <w:rPr>
                <w:rFonts w:eastAsia="TimesNewRoman,Bold"/>
                <w:b/>
                <w:sz w:val="24"/>
                <w:szCs w:val="24"/>
                <w:lang w:eastAsia="en-US"/>
              </w:rPr>
              <w:t xml:space="preserve">Составление </w:t>
            </w:r>
            <w:proofErr w:type="spellStart"/>
            <w:r w:rsidR="004801C9" w:rsidRPr="009F12B6">
              <w:rPr>
                <w:rFonts w:eastAsia="TimesNewRoman,Bold"/>
                <w:b/>
                <w:sz w:val="24"/>
                <w:szCs w:val="24"/>
                <w:lang w:eastAsia="en-US"/>
              </w:rPr>
              <w:t>синквейна</w:t>
            </w:r>
            <w:proofErr w:type="spellEnd"/>
            <w:r w:rsidR="004801C9" w:rsidRPr="009F12B6">
              <w:rPr>
                <w:rFonts w:eastAsia="TimesNewRoman,Bold"/>
                <w:sz w:val="24"/>
                <w:szCs w:val="24"/>
                <w:lang w:eastAsia="en-US"/>
              </w:rPr>
              <w:t xml:space="preserve"> «</w:t>
            </w:r>
            <w:r w:rsidR="0016124A" w:rsidRPr="009F12B6">
              <w:rPr>
                <w:rFonts w:eastAsia="TimesNewRoman,Bold"/>
                <w:sz w:val="24"/>
                <w:szCs w:val="24"/>
                <w:lang w:eastAsia="en-US"/>
              </w:rPr>
              <w:t>Правильное питание</w:t>
            </w:r>
            <w:r w:rsidR="004801C9" w:rsidRPr="009F12B6">
              <w:rPr>
                <w:rFonts w:eastAsia="TimesNewRoman,Bold"/>
                <w:sz w:val="24"/>
                <w:szCs w:val="24"/>
                <w:lang w:eastAsia="en-US"/>
              </w:rPr>
              <w:t>»</w:t>
            </w:r>
          </w:p>
          <w:p w14:paraId="7B81664A" w14:textId="05A6974B" w:rsidR="009F12B6" w:rsidRPr="009F12B6" w:rsidRDefault="009F12B6" w:rsidP="009F12B6">
            <w:pPr>
              <w:rPr>
                <w:rFonts w:eastAsia="TimesNewRoman,Bold"/>
                <w:sz w:val="24"/>
                <w:szCs w:val="24"/>
                <w:lang w:eastAsia="en-US"/>
              </w:rPr>
            </w:pPr>
            <w:r>
              <w:rPr>
                <w:rFonts w:eastAsia="TimesNewRoman,Bold"/>
                <w:sz w:val="24"/>
                <w:szCs w:val="24"/>
                <w:lang w:eastAsia="en-US"/>
              </w:rPr>
              <w:t>Почему надо пра</w:t>
            </w:r>
            <w:r w:rsidR="00DC10AB">
              <w:rPr>
                <w:rFonts w:eastAsia="TimesNewRoman,Bold"/>
                <w:sz w:val="24"/>
                <w:szCs w:val="24"/>
                <w:lang w:eastAsia="en-US"/>
              </w:rPr>
              <w:t>вильно питаться.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F0DC6B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E8E231D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5DE6034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C196CE0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672A74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7889A8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E9CDBF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2AEC7E2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636CAF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F1569D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389E3C3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D62370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9A2B5C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D5E82C9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Повторяют движения за учителем.</w:t>
            </w:r>
          </w:p>
          <w:p w14:paraId="4DCC1A5B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A1BFDE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EE7A55D" w14:textId="380E8168" w:rsidR="00AC74CF" w:rsidRPr="009F12B6" w:rsidRDefault="009F12B6" w:rsidP="009F12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постер в паре</w:t>
            </w:r>
          </w:p>
          <w:p w14:paraId="67BFA79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E8D3EA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BA9244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2E14D3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9CA4650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Отвечают на вопросы учителя</w:t>
            </w:r>
          </w:p>
          <w:p w14:paraId="3FF85456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4C848F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2A366B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1A895E2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B8ACE4D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719509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1358AEC" w14:textId="77777777" w:rsidR="00AC74CF" w:rsidRDefault="00AC74CF" w:rsidP="009F12B6">
            <w:pPr>
              <w:rPr>
                <w:sz w:val="24"/>
                <w:szCs w:val="24"/>
              </w:rPr>
            </w:pPr>
          </w:p>
          <w:p w14:paraId="3C7EE4B9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B1965FF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86ACAD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3F486D4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6E53C0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733B7C53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C1D826C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3215642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0F6E07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A0E21CE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7B3396E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053014AD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095E9B8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2340C84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1D0E12C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55B17D3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2ADAE0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BFA1B1C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04EECF7A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89A27AD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CF10612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5829B6F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E91C252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8D8AB3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B2C43C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C300B7E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A35CC71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CF10BEE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6636D1F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F5E18ED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77EF0DB1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28ED3816" w14:textId="77777777" w:rsidR="009F12B6" w:rsidRPr="009F12B6" w:rsidRDefault="009F12B6" w:rsidP="009F12B6">
            <w:pPr>
              <w:rPr>
                <w:sz w:val="24"/>
                <w:szCs w:val="24"/>
              </w:rPr>
            </w:pPr>
          </w:p>
          <w:p w14:paraId="4E1F3FF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FE51A4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8562304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14:paraId="644B51B7" w14:textId="43C358ED" w:rsidR="004801C9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0E22AD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F92BF3E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D20734F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0F491C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188CD9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844EFD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7B1722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D752FB6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3B44862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649CDB0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864BCF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BB23C6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FC31740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A5FCD1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84ABE5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675268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75342AF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0321E46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4BD44CF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Ф.О</w:t>
            </w:r>
          </w:p>
          <w:p w14:paraId="7C058C37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Определил все этапы исследования </w:t>
            </w:r>
            <w:r w:rsidRPr="009F12B6">
              <w:rPr>
                <w:noProof/>
                <w:sz w:val="24"/>
                <w:szCs w:val="24"/>
              </w:rPr>
              <w:drawing>
                <wp:inline distT="0" distB="0" distL="0" distR="0" wp14:anchorId="1A9AC960" wp14:editId="3F2C36ED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E12412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Допустил 1-2 ошибку</w:t>
            </w:r>
          </w:p>
          <w:p w14:paraId="0731BDC1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w:drawing>
                <wp:inline distT="0" distB="0" distL="0" distR="0" wp14:anchorId="1E43EDC7" wp14:editId="2F05B04E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484B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Не смог выполнить</w:t>
            </w:r>
          </w:p>
          <w:p w14:paraId="08671B0C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w:drawing>
                <wp:inline distT="0" distB="0" distL="0" distR="0" wp14:anchorId="08495EFB" wp14:editId="01CD70F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855ED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5955DB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E39F57F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08C0140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618AE5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BE450D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0FEF64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03B641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17B1C0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AEED3F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746972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A2186A3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337026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06394B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74DEB6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34CCFF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4D3391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6429CBE" w14:textId="77777777" w:rsidR="00AC74CF" w:rsidRDefault="00AC74CF" w:rsidP="009F12B6">
            <w:pPr>
              <w:rPr>
                <w:sz w:val="24"/>
                <w:szCs w:val="24"/>
              </w:rPr>
            </w:pPr>
          </w:p>
          <w:p w14:paraId="2F8D765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101B2FB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93C3D0C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6FEC47C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6C49BB1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F95BC8E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E6F529A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FC0AE92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DF5DB99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BF65E24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5865196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CF4BE69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7439909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F6CF7E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726E3280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08944872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3BABFF4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06D13AB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03986EE7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09E336FD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6CC13BAF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4C1B961E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595AEC51" w14:textId="77777777" w:rsidR="009F12B6" w:rsidRDefault="009F12B6" w:rsidP="009F12B6">
            <w:pPr>
              <w:rPr>
                <w:sz w:val="24"/>
                <w:szCs w:val="24"/>
              </w:rPr>
            </w:pPr>
          </w:p>
          <w:p w14:paraId="1028BD17" w14:textId="77777777" w:rsidR="009F12B6" w:rsidRPr="009F12B6" w:rsidRDefault="009F12B6" w:rsidP="009F12B6">
            <w:pPr>
              <w:rPr>
                <w:sz w:val="24"/>
                <w:szCs w:val="24"/>
              </w:rPr>
            </w:pPr>
          </w:p>
          <w:p w14:paraId="2484206F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ФО «Сова» (по типу светофора.)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7BD206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D9138D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73E114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32AB39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838113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9F9BD7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CE5EDC0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BDE93B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4D60A2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250746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38D6A8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33CAD3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9CDC73B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66121B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7581A8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9FDFF09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02DE83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C33628B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A586E6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7D901B4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C73D6B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3016654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7BF664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4C4843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12122A6C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DF23A4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0B3068B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F0EDE48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8725D8D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67BCB8E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63CDE8D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2832AA8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AC3E43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0815F0AA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CBE5A76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DA13D41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6DB7BF07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3D285645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4F82701B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  <w:p w14:paraId="5A1389E2" w14:textId="77777777" w:rsidR="00AC74CF" w:rsidRPr="009F12B6" w:rsidRDefault="00AC74CF" w:rsidP="009F12B6">
            <w:pPr>
              <w:rPr>
                <w:sz w:val="24"/>
                <w:szCs w:val="24"/>
              </w:rPr>
            </w:pPr>
          </w:p>
        </w:tc>
      </w:tr>
      <w:tr w:rsidR="009F12B6" w:rsidRPr="009F12B6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532C92CD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9F12B6" w:rsidRDefault="00AC74CF" w:rsidP="009F12B6">
            <w:pPr>
              <w:rPr>
                <w:b/>
                <w:bCs/>
                <w:sz w:val="24"/>
                <w:szCs w:val="24"/>
              </w:rPr>
            </w:pPr>
            <w:r w:rsidRPr="009F12B6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Pr="009F12B6" w:rsidRDefault="00AC74CF" w:rsidP="009F12B6">
            <w:pPr>
              <w:rPr>
                <w:b/>
                <w:bCs/>
                <w:sz w:val="24"/>
                <w:szCs w:val="24"/>
              </w:rPr>
            </w:pPr>
            <w:r w:rsidRPr="009F12B6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3B9CA520" w14:textId="4A78E0FF" w:rsidR="009F12B6" w:rsidRPr="009F12B6" w:rsidRDefault="00DC10AB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F12B6" w:rsidRPr="009F12B6">
              <w:rPr>
                <w:sz w:val="24"/>
                <w:szCs w:val="24"/>
              </w:rPr>
              <w:t>акие полезные вещества вы знаете?</w:t>
            </w:r>
          </w:p>
          <w:p w14:paraId="03779126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- В каких продуктах содержатся белки?</w:t>
            </w:r>
          </w:p>
          <w:p w14:paraId="1D080E16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- В каких продуктах содержатся углеводы?</w:t>
            </w:r>
          </w:p>
          <w:p w14:paraId="59112D12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- В каких продуктах содержатся жиры?</w:t>
            </w:r>
          </w:p>
          <w:p w14:paraId="4D1716D1" w14:textId="77777777" w:rsidR="009F12B6" w:rsidRPr="009F12B6" w:rsidRDefault="009F12B6" w:rsidP="009F12B6">
            <w:pPr>
              <w:shd w:val="clear" w:color="auto" w:fill="FFFFFF"/>
              <w:ind w:firstLine="360"/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-Для чего необходимо </w:t>
            </w:r>
            <w:r w:rsidRPr="009F12B6">
              <w:rPr>
                <w:b/>
                <w:bCs/>
                <w:sz w:val="24"/>
                <w:szCs w:val="24"/>
                <w:bdr w:val="none" w:sz="0" w:space="0" w:color="auto" w:frame="1"/>
              </w:rPr>
              <w:t>питаться</w:t>
            </w:r>
            <w:r w:rsidRPr="009F12B6">
              <w:rPr>
                <w:sz w:val="24"/>
                <w:szCs w:val="24"/>
              </w:rPr>
              <w:t>?</w:t>
            </w:r>
          </w:p>
          <w:p w14:paraId="7AA31EB2" w14:textId="6E097F35" w:rsidR="00AC74CF" w:rsidRPr="009F12B6" w:rsidRDefault="004801C9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 xml:space="preserve"> </w:t>
            </w:r>
          </w:p>
          <w:p w14:paraId="5EDD97A9" w14:textId="67EC2323" w:rsidR="00AC74CF" w:rsidRPr="009F12B6" w:rsidRDefault="009F12B6" w:rsidP="009F12B6">
            <w:pPr>
              <w:rPr>
                <w:b/>
                <w:bCs/>
                <w:sz w:val="24"/>
                <w:szCs w:val="24"/>
              </w:rPr>
            </w:pPr>
            <w:r w:rsidRPr="009F12B6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9F12B6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9F12B6">
              <w:rPr>
                <w:b/>
                <w:bCs/>
                <w:sz w:val="24"/>
                <w:szCs w:val="24"/>
              </w:rPr>
              <w:t xml:space="preserve"> </w:t>
            </w:r>
            <w:r w:rsidR="00DC10AB">
              <w:rPr>
                <w:b/>
                <w:bCs/>
                <w:sz w:val="24"/>
                <w:szCs w:val="24"/>
              </w:rPr>
              <w:t>68-69</w:t>
            </w:r>
          </w:p>
          <w:p w14:paraId="7610181E" w14:textId="7E7E4D7C" w:rsidR="00AC74CF" w:rsidRPr="009F12B6" w:rsidRDefault="00AC74CF" w:rsidP="009F12B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9F12B6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9F12B6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9F12B6" w:rsidRDefault="00AC74CF" w:rsidP="009F12B6">
            <w:pPr>
              <w:rPr>
                <w:sz w:val="24"/>
                <w:szCs w:val="24"/>
              </w:rPr>
            </w:pPr>
            <w:r w:rsidRPr="009F12B6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9F12B6" w:rsidRDefault="00AC74CF" w:rsidP="009F12B6">
      <w:pPr>
        <w:rPr>
          <w:sz w:val="24"/>
          <w:szCs w:val="24"/>
        </w:rPr>
      </w:pPr>
      <w:r w:rsidRPr="009F12B6">
        <w:rPr>
          <w:sz w:val="24"/>
          <w:szCs w:val="24"/>
        </w:rPr>
        <w:t xml:space="preserve">      </w:t>
      </w:r>
    </w:p>
    <w:p w14:paraId="1096FB90" w14:textId="77777777" w:rsidR="00AC74CF" w:rsidRPr="009F12B6" w:rsidRDefault="00AC74CF" w:rsidP="009F12B6">
      <w:pPr>
        <w:rPr>
          <w:sz w:val="24"/>
          <w:szCs w:val="24"/>
        </w:rPr>
      </w:pPr>
    </w:p>
    <w:p w14:paraId="0B3D7691" w14:textId="77777777" w:rsidR="00AC74CF" w:rsidRPr="009F12B6" w:rsidRDefault="00AC74CF" w:rsidP="009F12B6">
      <w:pPr>
        <w:rPr>
          <w:sz w:val="24"/>
          <w:szCs w:val="24"/>
        </w:rPr>
      </w:pPr>
    </w:p>
    <w:p w14:paraId="3966D598" w14:textId="77777777" w:rsidR="001C255B" w:rsidRPr="009F12B6" w:rsidRDefault="001C255B" w:rsidP="009F12B6">
      <w:pPr>
        <w:rPr>
          <w:sz w:val="24"/>
          <w:szCs w:val="24"/>
        </w:rPr>
      </w:pPr>
    </w:p>
    <w:sectPr w:rsidR="001C255B" w:rsidRPr="009F12B6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16124A"/>
    <w:rsid w:val="001C255B"/>
    <w:rsid w:val="003A5F16"/>
    <w:rsid w:val="004801C9"/>
    <w:rsid w:val="00575617"/>
    <w:rsid w:val="00640374"/>
    <w:rsid w:val="006A09CD"/>
    <w:rsid w:val="006E2364"/>
    <w:rsid w:val="009F12B6"/>
    <w:rsid w:val="00AC74CF"/>
    <w:rsid w:val="00C230E2"/>
    <w:rsid w:val="00CD4A15"/>
    <w:rsid w:val="00D37C05"/>
    <w:rsid w:val="00DC10AB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11</cp:revision>
  <dcterms:created xsi:type="dcterms:W3CDTF">2021-10-04T10:59:00Z</dcterms:created>
  <dcterms:modified xsi:type="dcterms:W3CDTF">2022-12-02T21:40:00Z</dcterms:modified>
</cp:coreProperties>
</file>